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2E" w:rsidRPr="002802A3" w:rsidRDefault="002A2E49" w:rsidP="00F11269">
      <w:pPr>
        <w:suppressAutoHyphens/>
        <w:contextualSpacing/>
        <w:jc w:val="center"/>
        <w:outlineLvl w:val="0"/>
        <w:rPr>
          <w:rFonts w:ascii="Verdana" w:hAnsi="Verdana" w:cs="Arial"/>
          <w:b/>
        </w:rPr>
      </w:pPr>
      <w:r w:rsidRPr="002A2E49">
        <w:rPr>
          <w:rFonts w:ascii="Verdana" w:hAnsi="Verdana" w:cs="Arial"/>
          <w:b/>
          <w:noProof/>
          <w:sz w:val="18"/>
        </w:rPr>
        <w:drawing>
          <wp:anchor distT="0" distB="0" distL="114300" distR="114300" simplePos="0" relativeHeight="251658240" behindDoc="0" locked="0" layoutInCell="1" allowOverlap="1">
            <wp:simplePos x="0" y="0"/>
            <wp:positionH relativeFrom="column">
              <wp:posOffset>4908550</wp:posOffset>
            </wp:positionH>
            <wp:positionV relativeFrom="paragraph">
              <wp:posOffset>-682625</wp:posOffset>
            </wp:positionV>
            <wp:extent cx="1440180" cy="1440180"/>
            <wp:effectExtent l="0" t="0" r="762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meinde Perg - Aufkleb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14:sizeRelH relativeFrom="margin">
              <wp14:pctWidth>0</wp14:pctWidth>
            </wp14:sizeRelH>
            <wp14:sizeRelV relativeFrom="margin">
              <wp14:pctHeight>0</wp14:pctHeight>
            </wp14:sizeRelV>
          </wp:anchor>
        </w:drawing>
      </w:r>
      <w:r w:rsidR="00E7062E" w:rsidRPr="002802A3">
        <w:rPr>
          <w:rFonts w:ascii="Verdana" w:hAnsi="Verdana" w:cs="Arial"/>
          <w:b/>
        </w:rPr>
        <w:t>PRESSEMITTEILUNG</w:t>
      </w:r>
    </w:p>
    <w:p w:rsidR="004723E2" w:rsidRPr="002802A3" w:rsidRDefault="004723E2" w:rsidP="00F11269">
      <w:pPr>
        <w:suppressAutoHyphens/>
        <w:autoSpaceDE/>
        <w:autoSpaceDN/>
        <w:rPr>
          <w:rFonts w:ascii="Verdana" w:hAnsi="Verdana"/>
          <w:lang w:eastAsia="de-AT"/>
        </w:rPr>
      </w:pPr>
    </w:p>
    <w:p w:rsidR="002A2E49" w:rsidRDefault="002A2E49" w:rsidP="00F11269">
      <w:pPr>
        <w:suppressAutoHyphens/>
        <w:adjustRightInd w:val="0"/>
        <w:jc w:val="center"/>
        <w:rPr>
          <w:rFonts w:ascii="Verdana" w:hAnsi="Verdana" w:cs="Verdana"/>
          <w:b/>
          <w:bCs/>
          <w:color w:val="000000"/>
          <w:sz w:val="28"/>
          <w:szCs w:val="28"/>
        </w:rPr>
      </w:pPr>
    </w:p>
    <w:p w:rsidR="002A2E49" w:rsidRDefault="002A2E49" w:rsidP="00F11269">
      <w:pPr>
        <w:suppressAutoHyphens/>
        <w:adjustRightInd w:val="0"/>
        <w:jc w:val="center"/>
        <w:rPr>
          <w:rFonts w:ascii="Verdana" w:hAnsi="Verdana" w:cs="Verdana"/>
          <w:b/>
          <w:bCs/>
          <w:color w:val="000000"/>
          <w:sz w:val="28"/>
          <w:szCs w:val="28"/>
        </w:rPr>
      </w:pPr>
    </w:p>
    <w:p w:rsidR="006069A3" w:rsidRDefault="006069A3" w:rsidP="006069A3">
      <w:pPr>
        <w:suppressAutoHyphens/>
        <w:rPr>
          <w:rFonts w:ascii="Verdana" w:hAnsi="Verdana" w:cs="Verdana"/>
          <w:b/>
          <w:bCs/>
          <w:color w:val="000000"/>
          <w:sz w:val="28"/>
          <w:szCs w:val="28"/>
        </w:rPr>
      </w:pPr>
      <w:r w:rsidRPr="006069A3">
        <w:rPr>
          <w:rFonts w:ascii="Verdana" w:hAnsi="Verdana" w:cs="Verdana"/>
          <w:b/>
          <w:bCs/>
          <w:color w:val="000000"/>
          <w:sz w:val="28"/>
          <w:szCs w:val="28"/>
        </w:rPr>
        <w:t xml:space="preserve">Neues aus Perg: </w:t>
      </w:r>
    </w:p>
    <w:p w:rsidR="006069A3" w:rsidRPr="006069A3" w:rsidRDefault="006069A3" w:rsidP="006069A3">
      <w:pPr>
        <w:suppressAutoHyphens/>
        <w:rPr>
          <w:rFonts w:ascii="Verdana" w:hAnsi="Verdana"/>
        </w:rPr>
      </w:pPr>
      <w:r w:rsidRPr="006069A3">
        <w:rPr>
          <w:rFonts w:ascii="Verdana" w:hAnsi="Verdana" w:cs="Verdana"/>
          <w:b/>
          <w:bCs/>
          <w:color w:val="000000"/>
          <w:sz w:val="28"/>
          <w:szCs w:val="28"/>
        </w:rPr>
        <w:t>Frühlingserwachen mit spannenden Projekten</w:t>
      </w:r>
    </w:p>
    <w:p w:rsidR="006069A3" w:rsidRPr="006069A3" w:rsidRDefault="006069A3" w:rsidP="006069A3">
      <w:pPr>
        <w:suppressAutoHyphens/>
        <w:rPr>
          <w:rFonts w:ascii="Verdana" w:hAnsi="Verdana"/>
        </w:rPr>
      </w:pPr>
    </w:p>
    <w:p w:rsidR="006069A3" w:rsidRPr="006069A3" w:rsidRDefault="006069A3" w:rsidP="006069A3">
      <w:pPr>
        <w:suppressAutoHyphens/>
        <w:rPr>
          <w:rFonts w:ascii="Verdana" w:hAnsi="Verdana"/>
        </w:rPr>
      </w:pPr>
    </w:p>
    <w:p w:rsidR="006069A3" w:rsidRPr="006069A3" w:rsidRDefault="006069A3" w:rsidP="006069A3">
      <w:pPr>
        <w:suppressAutoHyphens/>
        <w:rPr>
          <w:rFonts w:ascii="Verdana" w:hAnsi="Verdana"/>
          <w:b/>
        </w:rPr>
      </w:pPr>
      <w:r w:rsidRPr="006069A3">
        <w:rPr>
          <w:rFonts w:ascii="Verdana" w:hAnsi="Verdana"/>
          <w:b/>
        </w:rPr>
        <w:t>Gestaltung Grünstreifen Bahnhofstraße:</w:t>
      </w:r>
    </w:p>
    <w:p w:rsidR="006069A3" w:rsidRPr="006069A3" w:rsidRDefault="006069A3" w:rsidP="006069A3">
      <w:pPr>
        <w:suppressAutoHyphens/>
        <w:rPr>
          <w:rFonts w:ascii="Verdana" w:hAnsi="Verdana"/>
        </w:rPr>
      </w:pPr>
      <w:r w:rsidRPr="006069A3">
        <w:rPr>
          <w:rFonts w:ascii="Verdana" w:hAnsi="Verdana"/>
        </w:rPr>
        <w:t xml:space="preserve">Ein </w:t>
      </w:r>
      <w:r w:rsidR="00B02446">
        <w:rPr>
          <w:rFonts w:ascii="Verdana" w:hAnsi="Verdana"/>
        </w:rPr>
        <w:t>weiterer ökologischer</w:t>
      </w:r>
      <w:bookmarkStart w:id="0" w:name="_GoBack"/>
      <w:bookmarkEnd w:id="0"/>
      <w:r w:rsidRPr="006069A3">
        <w:rPr>
          <w:rFonts w:ascii="Verdana" w:hAnsi="Verdana"/>
        </w:rPr>
        <w:t xml:space="preserve"> Akzent wird gesetzt! Der Grünstreifen zwischen Gehsteig und Fahrbahn von der Kreuzung mit der </w:t>
      </w:r>
      <w:proofErr w:type="spellStart"/>
      <w:r w:rsidRPr="006069A3">
        <w:rPr>
          <w:rFonts w:ascii="Verdana" w:hAnsi="Verdana"/>
        </w:rPr>
        <w:t>Burgholzerstraße</w:t>
      </w:r>
      <w:proofErr w:type="spellEnd"/>
      <w:r w:rsidRPr="006069A3">
        <w:rPr>
          <w:rFonts w:ascii="Verdana" w:hAnsi="Verdana"/>
        </w:rPr>
        <w:t xml:space="preserve"> bis zum Bahnhof erhält eine Neugestaltung mit 8 neuen Bäumen. Diese bestehen aus 4 Blutpflaumen und 4 Zierkirschen. Gleichzeitig müssen 4 alternde Rotdornbäume weichen, da ihr Zustand bereits so stark geschädigt ist, dass sie ab Juli kein Laub mehr tragen und ihre Stämme teilweise hohl sind. Die Umsetzung und Neugestaltung erfolgt durch den Bauhof – Abteilung Gartenbau und ist für die Kalenderwoche 14 geplant.</w:t>
      </w:r>
    </w:p>
    <w:p w:rsidR="006069A3" w:rsidRPr="006069A3" w:rsidRDefault="006069A3" w:rsidP="006069A3">
      <w:pPr>
        <w:suppressAutoHyphens/>
        <w:rPr>
          <w:rFonts w:ascii="Verdana" w:hAnsi="Verdana"/>
        </w:rPr>
      </w:pPr>
    </w:p>
    <w:p w:rsidR="006069A3" w:rsidRPr="006069A3" w:rsidRDefault="006069A3" w:rsidP="006069A3">
      <w:pPr>
        <w:suppressAutoHyphens/>
        <w:rPr>
          <w:rFonts w:ascii="Verdana" w:hAnsi="Verdana"/>
          <w:b/>
        </w:rPr>
      </w:pPr>
      <w:r w:rsidRPr="006069A3">
        <w:rPr>
          <w:rFonts w:ascii="Verdana" w:hAnsi="Verdana"/>
          <w:b/>
        </w:rPr>
        <w:t xml:space="preserve">Grüninsel Bereich Terminal </w:t>
      </w:r>
      <w:proofErr w:type="spellStart"/>
      <w:r w:rsidRPr="006069A3">
        <w:rPr>
          <w:rFonts w:ascii="Verdana" w:hAnsi="Verdana"/>
          <w:b/>
        </w:rPr>
        <w:t>Waidhoferstraße</w:t>
      </w:r>
      <w:proofErr w:type="spellEnd"/>
      <w:r w:rsidRPr="006069A3">
        <w:rPr>
          <w:rFonts w:ascii="Verdana" w:hAnsi="Verdana"/>
          <w:b/>
        </w:rPr>
        <w:t>:</w:t>
      </w:r>
    </w:p>
    <w:p w:rsidR="006069A3" w:rsidRPr="006069A3" w:rsidRDefault="006069A3" w:rsidP="006069A3">
      <w:pPr>
        <w:suppressAutoHyphens/>
        <w:rPr>
          <w:rFonts w:ascii="Verdana" w:hAnsi="Verdana"/>
        </w:rPr>
      </w:pPr>
      <w:r w:rsidRPr="006069A3">
        <w:rPr>
          <w:rFonts w:ascii="Verdana" w:hAnsi="Verdana"/>
        </w:rPr>
        <w:t xml:space="preserve">Eine Partnerschaft für </w:t>
      </w:r>
      <w:r w:rsidR="00B02446">
        <w:rPr>
          <w:rFonts w:ascii="Verdana" w:hAnsi="Verdana"/>
        </w:rPr>
        <w:t>Artenvielfalt</w:t>
      </w:r>
      <w:r w:rsidRPr="006069A3">
        <w:rPr>
          <w:rFonts w:ascii="Verdana" w:hAnsi="Verdana"/>
        </w:rPr>
        <w:t xml:space="preserve">! In Zusammenarbeit mit dem </w:t>
      </w:r>
      <w:proofErr w:type="spellStart"/>
      <w:r w:rsidRPr="006069A3">
        <w:rPr>
          <w:rFonts w:ascii="Verdana" w:hAnsi="Verdana"/>
        </w:rPr>
        <w:t>Poly</w:t>
      </w:r>
      <w:proofErr w:type="spellEnd"/>
      <w:r w:rsidRPr="006069A3">
        <w:rPr>
          <w:rFonts w:ascii="Verdana" w:hAnsi="Verdana"/>
        </w:rPr>
        <w:t xml:space="preserve"> Perg, der Hauptschule 2 </w:t>
      </w:r>
      <w:proofErr w:type="spellStart"/>
      <w:r w:rsidRPr="006069A3">
        <w:rPr>
          <w:rFonts w:ascii="Verdana" w:hAnsi="Verdana"/>
        </w:rPr>
        <w:t>Waidhoferstraße</w:t>
      </w:r>
      <w:proofErr w:type="spellEnd"/>
      <w:r w:rsidRPr="006069A3">
        <w:rPr>
          <w:rFonts w:ascii="Verdana" w:hAnsi="Verdana"/>
        </w:rPr>
        <w:t xml:space="preserve"> und dem Bauhof (Gartenabteilung) wurde eine Neugestaltung der Grüninsel vor der HAK Perg umgesetzt. Das </w:t>
      </w:r>
      <w:proofErr w:type="spellStart"/>
      <w:r w:rsidRPr="006069A3">
        <w:rPr>
          <w:rFonts w:ascii="Verdana" w:hAnsi="Verdana"/>
        </w:rPr>
        <w:t>Poly</w:t>
      </w:r>
      <w:proofErr w:type="spellEnd"/>
      <w:r w:rsidRPr="006069A3">
        <w:rPr>
          <w:rFonts w:ascii="Verdana" w:hAnsi="Verdana"/>
        </w:rPr>
        <w:t xml:space="preserve"> Perg gestaltete ein Insektenhotel und eine Vogeltränke, während die Hauptschule </w:t>
      </w:r>
      <w:proofErr w:type="spellStart"/>
      <w:r w:rsidRPr="006069A3">
        <w:rPr>
          <w:rFonts w:ascii="Verdana" w:hAnsi="Verdana"/>
        </w:rPr>
        <w:t>Waidhoferstraße</w:t>
      </w:r>
      <w:proofErr w:type="spellEnd"/>
      <w:r w:rsidRPr="006069A3">
        <w:rPr>
          <w:rFonts w:ascii="Verdana" w:hAnsi="Verdana"/>
        </w:rPr>
        <w:t xml:space="preserve"> eine Kräuterspirale mit Bepflanzung </w:t>
      </w:r>
      <w:r>
        <w:rPr>
          <w:rFonts w:ascii="Verdana" w:hAnsi="Verdana"/>
        </w:rPr>
        <w:t>gestaltete</w:t>
      </w:r>
      <w:r w:rsidRPr="006069A3">
        <w:rPr>
          <w:rFonts w:ascii="Verdana" w:hAnsi="Verdana"/>
        </w:rPr>
        <w:t>. Gehwege wurden angelegt und eine Ruhebank lädt zum Verweilen ein. Weitere spannende Projekte mit den Schulen stehen bereits in den Startlöchern!</w:t>
      </w:r>
    </w:p>
    <w:p w:rsidR="006069A3" w:rsidRPr="006069A3" w:rsidRDefault="006069A3" w:rsidP="006069A3">
      <w:pPr>
        <w:suppressAutoHyphens/>
        <w:rPr>
          <w:rFonts w:ascii="Verdana" w:hAnsi="Verdana"/>
        </w:rPr>
      </w:pPr>
    </w:p>
    <w:p w:rsidR="006069A3" w:rsidRPr="006069A3" w:rsidRDefault="006069A3" w:rsidP="006069A3">
      <w:pPr>
        <w:suppressAutoHyphens/>
        <w:rPr>
          <w:rFonts w:ascii="Verdana" w:hAnsi="Verdana"/>
        </w:rPr>
      </w:pPr>
    </w:p>
    <w:p w:rsidR="006069A3" w:rsidRPr="006069A3" w:rsidRDefault="006069A3" w:rsidP="006069A3">
      <w:pPr>
        <w:suppressAutoHyphens/>
        <w:rPr>
          <w:rFonts w:ascii="Verdana" w:hAnsi="Verdana"/>
        </w:rPr>
      </w:pPr>
      <w:r w:rsidRPr="006069A3">
        <w:rPr>
          <w:rFonts w:ascii="Verdana" w:hAnsi="Verdana"/>
        </w:rPr>
        <w:t>Für weitere Informationen und Fragen stehen wir Ihnen gerne zur Verfügung.</w:t>
      </w:r>
    </w:p>
    <w:p w:rsidR="006069A3" w:rsidRPr="006069A3" w:rsidRDefault="006069A3" w:rsidP="006069A3">
      <w:pPr>
        <w:suppressAutoHyphens/>
        <w:rPr>
          <w:rFonts w:ascii="Verdana" w:hAnsi="Verdana"/>
        </w:rPr>
      </w:pPr>
    </w:p>
    <w:p w:rsidR="00717337" w:rsidRPr="00717337" w:rsidRDefault="002A2E49" w:rsidP="002A2E49">
      <w:pPr>
        <w:suppressAutoHyphens/>
        <w:rPr>
          <w:rFonts w:ascii="Verdana" w:hAnsi="Verdana"/>
        </w:rPr>
      </w:pPr>
      <w:r w:rsidRPr="002A2E49">
        <w:rPr>
          <w:rFonts w:ascii="Verdana" w:hAnsi="Verdana"/>
        </w:rPr>
        <w:t xml:space="preserve">Fotos (c) </w:t>
      </w:r>
      <w:r w:rsidR="006069A3">
        <w:rPr>
          <w:rFonts w:ascii="Verdana" w:hAnsi="Verdana"/>
        </w:rPr>
        <w:t>Stadtgemeinde Perg</w:t>
      </w:r>
    </w:p>
    <w:p w:rsidR="00717337" w:rsidRPr="00717337" w:rsidRDefault="00717337" w:rsidP="00717337">
      <w:pPr>
        <w:suppressAutoHyphens/>
        <w:rPr>
          <w:rFonts w:ascii="Verdana" w:hAnsi="Verdana"/>
        </w:rPr>
      </w:pPr>
    </w:p>
    <w:p w:rsidR="00717337" w:rsidRDefault="00717337" w:rsidP="00717337">
      <w:pPr>
        <w:tabs>
          <w:tab w:val="left" w:pos="2835"/>
        </w:tabs>
        <w:suppressAutoHyphens/>
        <w:rPr>
          <w:rFonts w:ascii="Verdana" w:hAnsi="Verdana"/>
          <w:b/>
        </w:rPr>
      </w:pPr>
      <w:r w:rsidRPr="002802A3">
        <w:rPr>
          <w:rFonts w:ascii="Verdana" w:hAnsi="Verdana"/>
          <w:b/>
        </w:rPr>
        <w:t>Pressearbeit:</w:t>
      </w:r>
      <w:r w:rsidRPr="002802A3">
        <w:rPr>
          <w:rFonts w:ascii="Verdana" w:hAnsi="Verdana"/>
          <w:b/>
        </w:rPr>
        <w:tab/>
      </w:r>
    </w:p>
    <w:p w:rsidR="00717337" w:rsidRPr="002802A3" w:rsidRDefault="00717337" w:rsidP="00717337">
      <w:pPr>
        <w:suppressAutoHyphens/>
        <w:rPr>
          <w:rFonts w:ascii="Verdana" w:hAnsi="Verdana"/>
          <w:lang w:eastAsia="de-AT"/>
        </w:rPr>
      </w:pPr>
      <w:r>
        <w:rPr>
          <w:rFonts w:ascii="Verdana" w:hAnsi="Verdana"/>
          <w:lang w:eastAsia="de-AT"/>
        </w:rPr>
        <w:t>Petra Gschwandtner</w:t>
      </w:r>
    </w:p>
    <w:p w:rsidR="00717337" w:rsidRPr="002802A3" w:rsidRDefault="00717337" w:rsidP="00717337">
      <w:pPr>
        <w:suppressAutoHyphens/>
        <w:rPr>
          <w:rFonts w:ascii="Verdana" w:hAnsi="Verdana"/>
          <w:lang w:eastAsia="de-AT"/>
        </w:rPr>
      </w:pPr>
      <w:r w:rsidRPr="002802A3">
        <w:rPr>
          <w:rFonts w:ascii="Verdana" w:hAnsi="Verdana"/>
          <w:lang w:eastAsia="de-AT"/>
        </w:rPr>
        <w:t>Tel.: + 43 7262/522 55-</w:t>
      </w:r>
      <w:r>
        <w:rPr>
          <w:rFonts w:ascii="Verdana" w:hAnsi="Verdana"/>
          <w:lang w:eastAsia="de-AT"/>
        </w:rPr>
        <w:t>503</w:t>
      </w:r>
    </w:p>
    <w:p w:rsidR="00717337" w:rsidRPr="002802A3" w:rsidRDefault="00717337" w:rsidP="00717337">
      <w:pPr>
        <w:suppressAutoHyphens/>
        <w:rPr>
          <w:rFonts w:ascii="Verdana" w:hAnsi="Verdana"/>
          <w:lang w:eastAsia="de-AT"/>
        </w:rPr>
      </w:pPr>
      <w:r w:rsidRPr="002802A3">
        <w:rPr>
          <w:rFonts w:ascii="Verdana" w:hAnsi="Verdana"/>
          <w:lang w:eastAsia="de-AT"/>
        </w:rPr>
        <w:t xml:space="preserve">E-Mail: </w:t>
      </w:r>
      <w:r>
        <w:rPr>
          <w:rFonts w:ascii="Verdana" w:hAnsi="Verdana"/>
          <w:lang w:eastAsia="de-AT"/>
        </w:rPr>
        <w:t>petra.gschwandtner@stadt.perg.at</w:t>
      </w:r>
    </w:p>
    <w:p w:rsidR="002A2E49" w:rsidRDefault="00717337" w:rsidP="006069A3">
      <w:pPr>
        <w:suppressAutoHyphens/>
        <w:rPr>
          <w:rFonts w:ascii="Verdana" w:hAnsi="Verdana"/>
          <w:lang w:eastAsia="de-AT"/>
        </w:rPr>
      </w:pPr>
      <w:r w:rsidRPr="002802A3">
        <w:rPr>
          <w:rFonts w:ascii="Verdana" w:hAnsi="Verdana"/>
          <w:lang w:eastAsia="de-AT"/>
        </w:rPr>
        <w:t>Stadtgemeinde Perg, Hauptplatz 4, 4320 Perg</w:t>
      </w:r>
    </w:p>
    <w:p w:rsidR="00B02446" w:rsidRDefault="00B02446" w:rsidP="00B02446">
      <w:pPr>
        <w:suppressAutoHyphens/>
        <w:rPr>
          <w:rFonts w:ascii="Verdana" w:hAnsi="Verdana"/>
          <w:lang w:eastAsia="de-AT"/>
        </w:rPr>
      </w:pPr>
      <w:r w:rsidRPr="00DE4D86">
        <w:rPr>
          <w:rFonts w:ascii="Verdana" w:hAnsi="Verdana"/>
          <w:b/>
          <w:lang w:eastAsia="de-AT"/>
        </w:rPr>
        <w:t>Download Pressetext, Plakat und Bild in voller Qualität:</w:t>
      </w:r>
      <w:r>
        <w:rPr>
          <w:rFonts w:ascii="Verdana" w:hAnsi="Verdana"/>
          <w:lang w:eastAsia="de-AT"/>
        </w:rPr>
        <w:t xml:space="preserve"> </w:t>
      </w:r>
      <w:hyperlink r:id="rId8" w:history="1">
        <w:r w:rsidRPr="000639E0">
          <w:rPr>
            <w:rStyle w:val="Hyperlink"/>
            <w:rFonts w:ascii="Verdana" w:hAnsi="Verdana"/>
            <w:lang w:eastAsia="de-AT"/>
          </w:rPr>
          <w:t>www.perg.at/presse/</w:t>
        </w:r>
      </w:hyperlink>
    </w:p>
    <w:p w:rsidR="00B02446" w:rsidRDefault="00B02446" w:rsidP="006069A3">
      <w:pPr>
        <w:suppressAutoHyphens/>
        <w:rPr>
          <w:rFonts w:ascii="Verdana" w:hAnsi="Verdana"/>
          <w:lang w:eastAsia="de-AT"/>
        </w:rPr>
      </w:pPr>
    </w:p>
    <w:p w:rsidR="00B02446" w:rsidRDefault="00B02446" w:rsidP="006069A3">
      <w:pPr>
        <w:suppressAutoHyphens/>
        <w:rPr>
          <w:rFonts w:ascii="Verdana" w:hAnsi="Verdana"/>
          <w:lang w:eastAsia="de-AT"/>
        </w:rPr>
      </w:pPr>
    </w:p>
    <w:p w:rsidR="00B02446" w:rsidRDefault="00B02446" w:rsidP="006069A3">
      <w:pPr>
        <w:suppressAutoHyphens/>
        <w:rPr>
          <w:rFonts w:ascii="Verdana" w:hAnsi="Verdana"/>
          <w:lang w:eastAsia="de-AT"/>
        </w:rPr>
      </w:pPr>
    </w:p>
    <w:p w:rsidR="00B02446" w:rsidRDefault="00B02446" w:rsidP="006069A3">
      <w:pPr>
        <w:suppressAutoHyphens/>
        <w:rPr>
          <w:rFonts w:ascii="Verdana" w:hAnsi="Verdana"/>
          <w:lang w:eastAsia="de-AT"/>
        </w:rPr>
      </w:pPr>
    </w:p>
    <w:p w:rsidR="00B02446" w:rsidRDefault="00B02446" w:rsidP="006069A3">
      <w:pPr>
        <w:suppressAutoHyphens/>
        <w:rPr>
          <w:rFonts w:ascii="Verdana" w:hAnsi="Verdana"/>
          <w:lang w:eastAsia="de-AT"/>
        </w:rPr>
      </w:pPr>
    </w:p>
    <w:p w:rsidR="00B02446" w:rsidRDefault="00B02446" w:rsidP="006069A3">
      <w:pPr>
        <w:suppressAutoHyphens/>
        <w:rPr>
          <w:rFonts w:ascii="Verdana" w:hAnsi="Verdana"/>
          <w:lang w:eastAsia="de-AT"/>
        </w:rPr>
      </w:pPr>
    </w:p>
    <w:p w:rsidR="00B02446" w:rsidRDefault="00B02446" w:rsidP="006069A3">
      <w:pPr>
        <w:suppressAutoHyphens/>
        <w:rPr>
          <w:rFonts w:ascii="Verdana" w:hAnsi="Verdana"/>
          <w:lang w:eastAsia="de-AT"/>
        </w:rPr>
      </w:pPr>
    </w:p>
    <w:p w:rsidR="00B02446" w:rsidRDefault="00B02446" w:rsidP="006069A3">
      <w:pPr>
        <w:suppressAutoHyphens/>
        <w:rPr>
          <w:rFonts w:ascii="Verdana" w:hAnsi="Verdana"/>
          <w:lang w:eastAsia="de-AT"/>
        </w:rPr>
      </w:pPr>
    </w:p>
    <w:p w:rsidR="00804764" w:rsidRDefault="00804764" w:rsidP="006069A3">
      <w:pPr>
        <w:suppressAutoHyphens/>
        <w:rPr>
          <w:rFonts w:ascii="Verdana" w:eastAsiaTheme="minorHAnsi" w:hAnsi="Verdana" w:cs="Courier New"/>
          <w:lang w:eastAsia="en-US"/>
        </w:rPr>
      </w:pPr>
    </w:p>
    <w:p w:rsidR="00804764" w:rsidRDefault="00804764" w:rsidP="006069A3">
      <w:pPr>
        <w:suppressAutoHyphens/>
        <w:rPr>
          <w:rFonts w:ascii="Verdana" w:eastAsiaTheme="minorHAnsi" w:hAnsi="Verdana" w:cs="Courier New"/>
          <w:lang w:eastAsia="en-US"/>
        </w:rPr>
      </w:pPr>
    </w:p>
    <w:p w:rsidR="00804764" w:rsidRDefault="00804764" w:rsidP="006069A3">
      <w:pPr>
        <w:suppressAutoHyphens/>
        <w:rPr>
          <w:rFonts w:ascii="Verdana" w:eastAsiaTheme="minorHAnsi" w:hAnsi="Verdana" w:cs="Courier New"/>
          <w:lang w:eastAsia="en-US"/>
        </w:rPr>
      </w:pPr>
    </w:p>
    <w:p w:rsidR="00804764" w:rsidRDefault="00804764" w:rsidP="006069A3">
      <w:pPr>
        <w:suppressAutoHyphens/>
        <w:rPr>
          <w:rFonts w:ascii="Verdana" w:eastAsiaTheme="minorHAnsi" w:hAnsi="Verdana" w:cs="Courier New"/>
          <w:lang w:eastAsia="en-US"/>
        </w:rPr>
      </w:pPr>
      <w:r>
        <w:rPr>
          <w:rFonts w:ascii="Verdana" w:eastAsiaTheme="minorHAnsi" w:hAnsi="Verdana" w:cs="Courier New"/>
          <w:noProof/>
          <w:lang w:eastAsia="en-US"/>
        </w:rPr>
        <w:lastRenderedPageBreak/>
        <w:drawing>
          <wp:inline distT="0" distB="0" distL="0" distR="0">
            <wp:extent cx="2430780" cy="2430780"/>
            <wp:effectExtent l="0" t="0" r="762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40328_100858.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30780" cy="2430780"/>
                    </a:xfrm>
                    <a:prstGeom prst="rect">
                      <a:avLst/>
                    </a:prstGeom>
                  </pic:spPr>
                </pic:pic>
              </a:graphicData>
            </a:graphic>
          </wp:inline>
        </w:drawing>
      </w:r>
    </w:p>
    <w:p w:rsidR="009479B9" w:rsidRDefault="009479B9" w:rsidP="006069A3">
      <w:pPr>
        <w:suppressAutoHyphens/>
        <w:rPr>
          <w:rFonts w:ascii="Verdana" w:eastAsiaTheme="minorHAnsi" w:hAnsi="Verdana" w:cs="Courier New"/>
          <w:lang w:eastAsia="en-US"/>
        </w:rPr>
      </w:pPr>
      <w:r>
        <w:rPr>
          <w:rFonts w:ascii="Verdana" w:eastAsiaTheme="minorHAnsi" w:hAnsi="Verdana" w:cs="Courier New"/>
          <w:lang w:eastAsia="en-US"/>
        </w:rPr>
        <w:t>Grünstreifen Bahnhofstraße</w:t>
      </w:r>
    </w:p>
    <w:p w:rsidR="009479B9" w:rsidRDefault="009479B9" w:rsidP="006069A3">
      <w:pPr>
        <w:suppressAutoHyphens/>
        <w:rPr>
          <w:rFonts w:ascii="Verdana" w:eastAsiaTheme="minorHAnsi" w:hAnsi="Verdana" w:cs="Courier New"/>
          <w:lang w:eastAsia="en-US"/>
        </w:rPr>
      </w:pPr>
    </w:p>
    <w:p w:rsidR="009479B9" w:rsidRDefault="009479B9" w:rsidP="006069A3">
      <w:pPr>
        <w:suppressAutoHyphens/>
        <w:rPr>
          <w:rFonts w:ascii="Verdana" w:eastAsiaTheme="minorHAnsi" w:hAnsi="Verdana" w:cs="Courier New"/>
          <w:lang w:eastAsia="en-US"/>
        </w:rPr>
      </w:pPr>
    </w:p>
    <w:p w:rsidR="009479B9" w:rsidRDefault="009479B9" w:rsidP="006069A3">
      <w:pPr>
        <w:suppressAutoHyphens/>
        <w:rPr>
          <w:rFonts w:ascii="Verdana" w:eastAsiaTheme="minorHAnsi" w:hAnsi="Verdana" w:cs="Courier New"/>
          <w:lang w:eastAsia="en-US"/>
        </w:rPr>
      </w:pPr>
      <w:r>
        <w:rPr>
          <w:rFonts w:ascii="Verdana" w:eastAsiaTheme="minorHAnsi" w:hAnsi="Verdana" w:cs="Courier New"/>
          <w:noProof/>
          <w:lang w:eastAsia="en-US"/>
        </w:rPr>
        <w:drawing>
          <wp:inline distT="0" distB="0" distL="0" distR="0">
            <wp:extent cx="2602230" cy="2602230"/>
            <wp:effectExtent l="0" t="0" r="762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ünanlage Waidhoferstraß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2230" cy="2602230"/>
                    </a:xfrm>
                    <a:prstGeom prst="rect">
                      <a:avLst/>
                    </a:prstGeom>
                  </pic:spPr>
                </pic:pic>
              </a:graphicData>
            </a:graphic>
          </wp:inline>
        </w:drawing>
      </w:r>
    </w:p>
    <w:p w:rsidR="009479B9" w:rsidRDefault="009479B9" w:rsidP="006069A3">
      <w:pPr>
        <w:suppressAutoHyphens/>
        <w:rPr>
          <w:rFonts w:ascii="Verdana" w:eastAsiaTheme="minorHAnsi" w:hAnsi="Verdana" w:cs="Courier New"/>
          <w:lang w:eastAsia="en-US"/>
        </w:rPr>
      </w:pPr>
    </w:p>
    <w:p w:rsidR="009479B9" w:rsidRDefault="009479B9" w:rsidP="006069A3">
      <w:pPr>
        <w:suppressAutoHyphens/>
        <w:rPr>
          <w:rFonts w:ascii="Verdana" w:eastAsiaTheme="minorHAnsi" w:hAnsi="Verdana" w:cs="Courier New"/>
          <w:lang w:eastAsia="en-US"/>
        </w:rPr>
      </w:pPr>
      <w:r>
        <w:rPr>
          <w:rFonts w:ascii="Verdana" w:eastAsiaTheme="minorHAnsi" w:hAnsi="Verdana" w:cs="Courier New"/>
          <w:lang w:eastAsia="en-US"/>
        </w:rPr>
        <w:t xml:space="preserve">Grüninsel Bereich Terminal </w:t>
      </w:r>
      <w:proofErr w:type="spellStart"/>
      <w:r>
        <w:rPr>
          <w:rFonts w:ascii="Verdana" w:eastAsiaTheme="minorHAnsi" w:hAnsi="Verdana" w:cs="Courier New"/>
          <w:lang w:eastAsia="en-US"/>
        </w:rPr>
        <w:t>Waidhoferstraße</w:t>
      </w:r>
      <w:proofErr w:type="spellEnd"/>
    </w:p>
    <w:p w:rsidR="009479B9" w:rsidRDefault="009479B9" w:rsidP="006069A3">
      <w:pPr>
        <w:suppressAutoHyphens/>
        <w:rPr>
          <w:rFonts w:ascii="Verdana" w:eastAsiaTheme="minorHAnsi" w:hAnsi="Verdana" w:cs="Courier New"/>
          <w:lang w:eastAsia="en-US"/>
        </w:rPr>
      </w:pPr>
    </w:p>
    <w:sectPr w:rsidR="009479B9" w:rsidSect="00D7435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AE" w:rsidRDefault="00DC2EAE" w:rsidP="00FB4449">
      <w:r>
        <w:separator/>
      </w:r>
    </w:p>
  </w:endnote>
  <w:endnote w:type="continuationSeparator" w:id="0">
    <w:p w:rsidR="00DC2EAE" w:rsidRDefault="00DC2EAE" w:rsidP="00FB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V 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AE" w:rsidRDefault="00DC2EAE" w:rsidP="00FB4449">
      <w:r>
        <w:separator/>
      </w:r>
    </w:p>
  </w:footnote>
  <w:footnote w:type="continuationSeparator" w:id="0">
    <w:p w:rsidR="00DC2EAE" w:rsidRDefault="00DC2EAE" w:rsidP="00FB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6E161025"/>
    <w:multiLevelType w:val="multilevel"/>
    <w:tmpl w:val="3B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E"/>
    <w:rsid w:val="00002DD5"/>
    <w:rsid w:val="00010B70"/>
    <w:rsid w:val="00011B08"/>
    <w:rsid w:val="00011EFE"/>
    <w:rsid w:val="00033123"/>
    <w:rsid w:val="00061DC6"/>
    <w:rsid w:val="00072A13"/>
    <w:rsid w:val="00074884"/>
    <w:rsid w:val="00097BB1"/>
    <w:rsid w:val="000A11D5"/>
    <w:rsid w:val="000A1A9B"/>
    <w:rsid w:val="000A216A"/>
    <w:rsid w:val="000A43CE"/>
    <w:rsid w:val="000C778F"/>
    <w:rsid w:val="000C7D68"/>
    <w:rsid w:val="000D58E5"/>
    <w:rsid w:val="000D74EB"/>
    <w:rsid w:val="000E47A0"/>
    <w:rsid w:val="000F157C"/>
    <w:rsid w:val="000F7CEE"/>
    <w:rsid w:val="00100C34"/>
    <w:rsid w:val="00117F44"/>
    <w:rsid w:val="00125BA0"/>
    <w:rsid w:val="001271D6"/>
    <w:rsid w:val="00134327"/>
    <w:rsid w:val="00141EEE"/>
    <w:rsid w:val="00146456"/>
    <w:rsid w:val="001516A9"/>
    <w:rsid w:val="001716F6"/>
    <w:rsid w:val="001A1555"/>
    <w:rsid w:val="001A2A29"/>
    <w:rsid w:val="001B6F8C"/>
    <w:rsid w:val="001E05DD"/>
    <w:rsid w:val="001E605F"/>
    <w:rsid w:val="001E7304"/>
    <w:rsid w:val="002032DF"/>
    <w:rsid w:val="002231F9"/>
    <w:rsid w:val="0027403D"/>
    <w:rsid w:val="002802A3"/>
    <w:rsid w:val="002A2E49"/>
    <w:rsid w:val="002A33C3"/>
    <w:rsid w:val="002B7CF6"/>
    <w:rsid w:val="002C1134"/>
    <w:rsid w:val="002C21B0"/>
    <w:rsid w:val="002C543C"/>
    <w:rsid w:val="002E04E8"/>
    <w:rsid w:val="002E08A7"/>
    <w:rsid w:val="002E2CA3"/>
    <w:rsid w:val="002E4087"/>
    <w:rsid w:val="002F55E5"/>
    <w:rsid w:val="002F730A"/>
    <w:rsid w:val="00327F27"/>
    <w:rsid w:val="00336F98"/>
    <w:rsid w:val="00353370"/>
    <w:rsid w:val="00384DAF"/>
    <w:rsid w:val="00393C8B"/>
    <w:rsid w:val="003C38D1"/>
    <w:rsid w:val="003C66AD"/>
    <w:rsid w:val="003F6ADE"/>
    <w:rsid w:val="003F7D6C"/>
    <w:rsid w:val="004034E8"/>
    <w:rsid w:val="00406A91"/>
    <w:rsid w:val="004179BD"/>
    <w:rsid w:val="00422B66"/>
    <w:rsid w:val="00440035"/>
    <w:rsid w:val="004723E2"/>
    <w:rsid w:val="004B6FC5"/>
    <w:rsid w:val="004C0F99"/>
    <w:rsid w:val="004D5C46"/>
    <w:rsid w:val="0050163F"/>
    <w:rsid w:val="005131BE"/>
    <w:rsid w:val="00513D12"/>
    <w:rsid w:val="00533A1F"/>
    <w:rsid w:val="005341CD"/>
    <w:rsid w:val="00557B81"/>
    <w:rsid w:val="005645D4"/>
    <w:rsid w:val="00570CEC"/>
    <w:rsid w:val="00570D61"/>
    <w:rsid w:val="0059552C"/>
    <w:rsid w:val="005B70F8"/>
    <w:rsid w:val="005B769D"/>
    <w:rsid w:val="005C097E"/>
    <w:rsid w:val="005E4096"/>
    <w:rsid w:val="005F1FFF"/>
    <w:rsid w:val="006069A3"/>
    <w:rsid w:val="00620EA8"/>
    <w:rsid w:val="006344CB"/>
    <w:rsid w:val="00640E88"/>
    <w:rsid w:val="00651F82"/>
    <w:rsid w:val="006712F2"/>
    <w:rsid w:val="006E409B"/>
    <w:rsid w:val="006F7FED"/>
    <w:rsid w:val="00715D2A"/>
    <w:rsid w:val="00717337"/>
    <w:rsid w:val="007234B7"/>
    <w:rsid w:val="00745EF9"/>
    <w:rsid w:val="007912E4"/>
    <w:rsid w:val="007B3038"/>
    <w:rsid w:val="007C799A"/>
    <w:rsid w:val="007D7FCC"/>
    <w:rsid w:val="00804764"/>
    <w:rsid w:val="00810EB8"/>
    <w:rsid w:val="00821751"/>
    <w:rsid w:val="0083566D"/>
    <w:rsid w:val="008464E7"/>
    <w:rsid w:val="0087607B"/>
    <w:rsid w:val="008859F4"/>
    <w:rsid w:val="00886B76"/>
    <w:rsid w:val="008935E6"/>
    <w:rsid w:val="008A7C8A"/>
    <w:rsid w:val="008E357D"/>
    <w:rsid w:val="008E3611"/>
    <w:rsid w:val="008E6504"/>
    <w:rsid w:val="008F303B"/>
    <w:rsid w:val="00900F17"/>
    <w:rsid w:val="00904FCE"/>
    <w:rsid w:val="00910E66"/>
    <w:rsid w:val="009279E8"/>
    <w:rsid w:val="00932393"/>
    <w:rsid w:val="0094426B"/>
    <w:rsid w:val="009464CE"/>
    <w:rsid w:val="009479B9"/>
    <w:rsid w:val="00951A07"/>
    <w:rsid w:val="00951B8A"/>
    <w:rsid w:val="0095620A"/>
    <w:rsid w:val="00962A71"/>
    <w:rsid w:val="009634B5"/>
    <w:rsid w:val="00974CE9"/>
    <w:rsid w:val="00977115"/>
    <w:rsid w:val="009774B8"/>
    <w:rsid w:val="0099419E"/>
    <w:rsid w:val="009A176A"/>
    <w:rsid w:val="009A5BB2"/>
    <w:rsid w:val="009B07E4"/>
    <w:rsid w:val="009C206F"/>
    <w:rsid w:val="009E3746"/>
    <w:rsid w:val="00A244B0"/>
    <w:rsid w:val="00A31DAA"/>
    <w:rsid w:val="00A50204"/>
    <w:rsid w:val="00A60C70"/>
    <w:rsid w:val="00A6193A"/>
    <w:rsid w:val="00A73283"/>
    <w:rsid w:val="00A81E20"/>
    <w:rsid w:val="00AE08B8"/>
    <w:rsid w:val="00AE4EDA"/>
    <w:rsid w:val="00B02446"/>
    <w:rsid w:val="00B2114C"/>
    <w:rsid w:val="00B212B3"/>
    <w:rsid w:val="00B23D6A"/>
    <w:rsid w:val="00B53597"/>
    <w:rsid w:val="00B65C4F"/>
    <w:rsid w:val="00B73C2E"/>
    <w:rsid w:val="00B83870"/>
    <w:rsid w:val="00BD6782"/>
    <w:rsid w:val="00BF4E74"/>
    <w:rsid w:val="00BF6119"/>
    <w:rsid w:val="00C01A5C"/>
    <w:rsid w:val="00C0487F"/>
    <w:rsid w:val="00C1336F"/>
    <w:rsid w:val="00C26DF4"/>
    <w:rsid w:val="00C37A4E"/>
    <w:rsid w:val="00C52044"/>
    <w:rsid w:val="00C744B9"/>
    <w:rsid w:val="00C7583A"/>
    <w:rsid w:val="00C83E5F"/>
    <w:rsid w:val="00C93C63"/>
    <w:rsid w:val="00CA1A66"/>
    <w:rsid w:val="00CB1588"/>
    <w:rsid w:val="00CC3469"/>
    <w:rsid w:val="00CE06A1"/>
    <w:rsid w:val="00CE0C07"/>
    <w:rsid w:val="00CE6065"/>
    <w:rsid w:val="00CF0A42"/>
    <w:rsid w:val="00D16253"/>
    <w:rsid w:val="00D2136B"/>
    <w:rsid w:val="00D27C6B"/>
    <w:rsid w:val="00D379BE"/>
    <w:rsid w:val="00D74351"/>
    <w:rsid w:val="00D81FD5"/>
    <w:rsid w:val="00D853D1"/>
    <w:rsid w:val="00D86163"/>
    <w:rsid w:val="00DA2305"/>
    <w:rsid w:val="00DA52E5"/>
    <w:rsid w:val="00DA720E"/>
    <w:rsid w:val="00DC2EAE"/>
    <w:rsid w:val="00E05D59"/>
    <w:rsid w:val="00E440D8"/>
    <w:rsid w:val="00E6435A"/>
    <w:rsid w:val="00E7062E"/>
    <w:rsid w:val="00E736AA"/>
    <w:rsid w:val="00E74214"/>
    <w:rsid w:val="00EB628A"/>
    <w:rsid w:val="00EC047A"/>
    <w:rsid w:val="00ED771B"/>
    <w:rsid w:val="00F10E9D"/>
    <w:rsid w:val="00F11269"/>
    <w:rsid w:val="00F15943"/>
    <w:rsid w:val="00F25121"/>
    <w:rsid w:val="00F50A1B"/>
    <w:rsid w:val="00F65E56"/>
    <w:rsid w:val="00F66BD2"/>
    <w:rsid w:val="00F67465"/>
    <w:rsid w:val="00F93B37"/>
    <w:rsid w:val="00FB4449"/>
    <w:rsid w:val="00FC0C2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81815"/>
  <w15:docId w15:val="{BF790DF3-358B-4193-B992-537BE6D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097E"/>
    <w:pPr>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27403D"/>
    <w:pPr>
      <w:autoSpaceDE/>
      <w:autoSpaceDN/>
      <w:spacing w:before="100" w:beforeAutospacing="1" w:after="2" w:line="360" w:lineRule="atLeast"/>
      <w:outlineLvl w:val="0"/>
    </w:pPr>
    <w:rPr>
      <w:b/>
      <w:bCs/>
      <w:color w:val="FFFFFF"/>
      <w:kern w:val="36"/>
      <w:sz w:val="30"/>
      <w:szCs w:val="30"/>
      <w:lang w:val="en-US" w:eastAsia="en-US"/>
    </w:rPr>
  </w:style>
  <w:style w:type="paragraph" w:styleId="berschrift2">
    <w:name w:val="heading 2"/>
    <w:basedOn w:val="Standard"/>
    <w:next w:val="Standard"/>
    <w:link w:val="berschrift2Zchn"/>
    <w:uiPriority w:val="9"/>
    <w:semiHidden/>
    <w:unhideWhenUsed/>
    <w:qFormat/>
    <w:rsid w:val="002802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GVGaramondNach2pt">
    <w:name w:val="Formatvorlage GV Garamond Nach:  2 pt"/>
    <w:basedOn w:val="Standard"/>
    <w:rsid w:val="005C097E"/>
    <w:pPr>
      <w:spacing w:before="240" w:after="600"/>
      <w:contextualSpacing/>
    </w:pPr>
    <w:rPr>
      <w:rFonts w:ascii="GV Garamond" w:hAnsi="GV Garamond"/>
    </w:rPr>
  </w:style>
  <w:style w:type="paragraph" w:styleId="Kopfzeile">
    <w:name w:val="header"/>
    <w:basedOn w:val="Standard"/>
    <w:link w:val="KopfzeileZchn"/>
    <w:uiPriority w:val="99"/>
    <w:semiHidden/>
    <w:unhideWhenUsed/>
    <w:rsid w:val="00FB4449"/>
    <w:pPr>
      <w:tabs>
        <w:tab w:val="center" w:pos="4536"/>
        <w:tab w:val="right" w:pos="9072"/>
      </w:tabs>
    </w:pPr>
  </w:style>
  <w:style w:type="character" w:customStyle="1" w:styleId="KopfzeileZchn">
    <w:name w:val="Kopfzeile Zchn"/>
    <w:basedOn w:val="Absatz-Standardschriftart"/>
    <w:link w:val="Kopfzeile"/>
    <w:uiPriority w:val="99"/>
    <w:semiHidden/>
    <w:rsid w:val="00FB4449"/>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FB4449"/>
    <w:pPr>
      <w:tabs>
        <w:tab w:val="center" w:pos="4536"/>
        <w:tab w:val="right" w:pos="9072"/>
      </w:tabs>
    </w:pPr>
  </w:style>
  <w:style w:type="character" w:customStyle="1" w:styleId="FuzeileZchn">
    <w:name w:val="Fußzeile Zchn"/>
    <w:basedOn w:val="Absatz-Standardschriftart"/>
    <w:link w:val="Fuzeile"/>
    <w:uiPriority w:val="99"/>
    <w:semiHidden/>
    <w:rsid w:val="00FB444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449"/>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FB4449"/>
    <w:rPr>
      <w:sz w:val="16"/>
      <w:szCs w:val="16"/>
    </w:rPr>
  </w:style>
  <w:style w:type="paragraph" w:styleId="Kommentartext">
    <w:name w:val="annotation text"/>
    <w:basedOn w:val="Standard"/>
    <w:link w:val="KommentartextZchn"/>
    <w:uiPriority w:val="99"/>
    <w:semiHidden/>
    <w:unhideWhenUsed/>
    <w:rsid w:val="00FB4449"/>
  </w:style>
  <w:style w:type="character" w:customStyle="1" w:styleId="KommentartextZchn">
    <w:name w:val="Kommentartext Zchn"/>
    <w:basedOn w:val="Absatz-Standardschriftart"/>
    <w:link w:val="Kommentartext"/>
    <w:uiPriority w:val="99"/>
    <w:semiHidden/>
    <w:rsid w:val="00FB444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4449"/>
    <w:rPr>
      <w:b/>
      <w:bCs/>
    </w:rPr>
  </w:style>
  <w:style w:type="character" w:customStyle="1" w:styleId="KommentarthemaZchn">
    <w:name w:val="Kommentarthema Zchn"/>
    <w:basedOn w:val="KommentartextZchn"/>
    <w:link w:val="Kommentarthema"/>
    <w:uiPriority w:val="99"/>
    <w:semiHidden/>
    <w:rsid w:val="00FB444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F7CEE"/>
    <w:rPr>
      <w:color w:val="0563C1" w:themeColor="hyperlink"/>
      <w:u w:val="single"/>
    </w:rPr>
  </w:style>
  <w:style w:type="character" w:styleId="Hervorhebung">
    <w:name w:val="Emphasis"/>
    <w:basedOn w:val="Absatz-Standardschriftart"/>
    <w:uiPriority w:val="20"/>
    <w:qFormat/>
    <w:rsid w:val="00B83870"/>
    <w:rPr>
      <w:i/>
      <w:iCs/>
    </w:rPr>
  </w:style>
  <w:style w:type="character" w:customStyle="1" w:styleId="berschrift1Zchn">
    <w:name w:val="Überschrift 1 Zchn"/>
    <w:basedOn w:val="Absatz-Standardschriftart"/>
    <w:link w:val="berschrift1"/>
    <w:uiPriority w:val="9"/>
    <w:rsid w:val="0027403D"/>
    <w:rPr>
      <w:rFonts w:ascii="Times New Roman" w:eastAsia="Times New Roman" w:hAnsi="Times New Roman" w:cs="Times New Roman"/>
      <w:b/>
      <w:bCs/>
      <w:color w:val="FFFFFF"/>
      <w:kern w:val="36"/>
      <w:sz w:val="30"/>
      <w:szCs w:val="30"/>
      <w:lang w:val="en-US"/>
    </w:rPr>
  </w:style>
  <w:style w:type="paragraph" w:styleId="StandardWeb">
    <w:name w:val="Normal (Web)"/>
    <w:basedOn w:val="Standard"/>
    <w:uiPriority w:val="99"/>
    <w:unhideWhenUsed/>
    <w:rsid w:val="00384DAF"/>
    <w:pPr>
      <w:autoSpaceDE/>
      <w:autoSpaceDN/>
    </w:pPr>
    <w:rPr>
      <w:sz w:val="24"/>
      <w:szCs w:val="24"/>
      <w:lang w:val="en-US" w:eastAsia="en-US"/>
    </w:rPr>
  </w:style>
  <w:style w:type="character" w:styleId="Fett">
    <w:name w:val="Strong"/>
    <w:basedOn w:val="Absatz-Standardschriftart"/>
    <w:uiPriority w:val="22"/>
    <w:qFormat/>
    <w:rsid w:val="002802A3"/>
    <w:rPr>
      <w:b/>
      <w:bCs/>
    </w:rPr>
  </w:style>
  <w:style w:type="character" w:customStyle="1" w:styleId="berschrift2Zchn">
    <w:name w:val="Überschrift 2 Zchn"/>
    <w:basedOn w:val="Absatz-Standardschriftart"/>
    <w:link w:val="berschrift2"/>
    <w:uiPriority w:val="9"/>
    <w:semiHidden/>
    <w:rsid w:val="002802A3"/>
    <w:rPr>
      <w:rFonts w:asciiTheme="majorHAnsi" w:eastAsiaTheme="majorEastAsia" w:hAnsiTheme="majorHAnsi" w:cstheme="majorBidi"/>
      <w:b/>
      <w:bCs/>
      <w:color w:val="5B9BD5"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399">
      <w:bodyDiv w:val="1"/>
      <w:marLeft w:val="0"/>
      <w:marRight w:val="0"/>
      <w:marTop w:val="0"/>
      <w:marBottom w:val="0"/>
      <w:divBdr>
        <w:top w:val="none" w:sz="0" w:space="0" w:color="auto"/>
        <w:left w:val="none" w:sz="0" w:space="0" w:color="auto"/>
        <w:bottom w:val="none" w:sz="0" w:space="0" w:color="auto"/>
        <w:right w:val="none" w:sz="0" w:space="0" w:color="auto"/>
      </w:divBdr>
      <w:divsChild>
        <w:div w:id="1549344190">
          <w:marLeft w:val="0"/>
          <w:marRight w:val="0"/>
          <w:marTop w:val="0"/>
          <w:marBottom w:val="0"/>
          <w:divBdr>
            <w:top w:val="none" w:sz="0" w:space="0" w:color="auto"/>
            <w:left w:val="single" w:sz="6" w:space="15" w:color="EBEBEB"/>
            <w:bottom w:val="none" w:sz="0" w:space="0" w:color="auto"/>
            <w:right w:val="none" w:sz="0" w:space="0" w:color="auto"/>
          </w:divBdr>
          <w:divsChild>
            <w:div w:id="1534687580">
              <w:marLeft w:val="0"/>
              <w:marRight w:val="0"/>
              <w:marTop w:val="0"/>
              <w:marBottom w:val="0"/>
              <w:divBdr>
                <w:top w:val="none" w:sz="0" w:space="0" w:color="auto"/>
                <w:left w:val="none" w:sz="0" w:space="0" w:color="auto"/>
                <w:bottom w:val="none" w:sz="0" w:space="0" w:color="auto"/>
                <w:right w:val="none" w:sz="0" w:space="0" w:color="auto"/>
              </w:divBdr>
              <w:divsChild>
                <w:div w:id="1452824444">
                  <w:marLeft w:val="300"/>
                  <w:marRight w:val="300"/>
                  <w:marTop w:val="0"/>
                  <w:marBottom w:val="0"/>
                  <w:divBdr>
                    <w:top w:val="none" w:sz="0" w:space="0" w:color="auto"/>
                    <w:left w:val="none" w:sz="0" w:space="0" w:color="auto"/>
                    <w:bottom w:val="none" w:sz="0" w:space="0" w:color="auto"/>
                    <w:right w:val="none" w:sz="0" w:space="0" w:color="auto"/>
                  </w:divBdr>
                  <w:divsChild>
                    <w:div w:id="995962929">
                      <w:marLeft w:val="0"/>
                      <w:marRight w:val="0"/>
                      <w:marTop w:val="0"/>
                      <w:marBottom w:val="0"/>
                      <w:divBdr>
                        <w:top w:val="none" w:sz="0" w:space="0" w:color="auto"/>
                        <w:left w:val="none" w:sz="0" w:space="0" w:color="auto"/>
                        <w:bottom w:val="none" w:sz="0" w:space="0" w:color="auto"/>
                        <w:right w:val="none" w:sz="0" w:space="0" w:color="auto"/>
                      </w:divBdr>
                      <w:divsChild>
                        <w:div w:id="1551071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141048">
      <w:bodyDiv w:val="1"/>
      <w:marLeft w:val="0"/>
      <w:marRight w:val="0"/>
      <w:marTop w:val="0"/>
      <w:marBottom w:val="0"/>
      <w:divBdr>
        <w:top w:val="none" w:sz="0" w:space="0" w:color="auto"/>
        <w:left w:val="none" w:sz="0" w:space="0" w:color="auto"/>
        <w:bottom w:val="none" w:sz="0" w:space="0" w:color="auto"/>
        <w:right w:val="none" w:sz="0" w:space="0" w:color="auto"/>
      </w:divBdr>
      <w:divsChild>
        <w:div w:id="1911651643">
          <w:marLeft w:val="0"/>
          <w:marRight w:val="0"/>
          <w:marTop w:val="0"/>
          <w:marBottom w:val="0"/>
          <w:divBdr>
            <w:top w:val="single" w:sz="2" w:space="0" w:color="E3E3E3"/>
            <w:left w:val="single" w:sz="2" w:space="0" w:color="E3E3E3"/>
            <w:bottom w:val="single" w:sz="2" w:space="0" w:color="E3E3E3"/>
            <w:right w:val="single" w:sz="2" w:space="0" w:color="E3E3E3"/>
          </w:divBdr>
          <w:divsChild>
            <w:div w:id="805393777">
              <w:marLeft w:val="0"/>
              <w:marRight w:val="0"/>
              <w:marTop w:val="0"/>
              <w:marBottom w:val="0"/>
              <w:divBdr>
                <w:top w:val="single" w:sz="2" w:space="0" w:color="E3E3E3"/>
                <w:left w:val="single" w:sz="2" w:space="0" w:color="E3E3E3"/>
                <w:bottom w:val="single" w:sz="2" w:space="0" w:color="E3E3E3"/>
                <w:right w:val="single" w:sz="2" w:space="0" w:color="E3E3E3"/>
              </w:divBdr>
              <w:divsChild>
                <w:div w:id="452289270">
                  <w:marLeft w:val="0"/>
                  <w:marRight w:val="0"/>
                  <w:marTop w:val="0"/>
                  <w:marBottom w:val="0"/>
                  <w:divBdr>
                    <w:top w:val="single" w:sz="2" w:space="0" w:color="E3E3E3"/>
                    <w:left w:val="single" w:sz="2" w:space="0" w:color="E3E3E3"/>
                    <w:bottom w:val="single" w:sz="2" w:space="0" w:color="E3E3E3"/>
                    <w:right w:val="single" w:sz="2" w:space="0" w:color="E3E3E3"/>
                  </w:divBdr>
                  <w:divsChild>
                    <w:div w:id="859046115">
                      <w:marLeft w:val="0"/>
                      <w:marRight w:val="0"/>
                      <w:marTop w:val="0"/>
                      <w:marBottom w:val="0"/>
                      <w:divBdr>
                        <w:top w:val="single" w:sz="2" w:space="0" w:color="E3E3E3"/>
                        <w:left w:val="single" w:sz="2" w:space="0" w:color="E3E3E3"/>
                        <w:bottom w:val="single" w:sz="2" w:space="0" w:color="E3E3E3"/>
                        <w:right w:val="single" w:sz="2" w:space="0" w:color="E3E3E3"/>
                      </w:divBdr>
                      <w:divsChild>
                        <w:div w:id="1360396669">
                          <w:marLeft w:val="0"/>
                          <w:marRight w:val="0"/>
                          <w:marTop w:val="0"/>
                          <w:marBottom w:val="0"/>
                          <w:divBdr>
                            <w:top w:val="single" w:sz="2" w:space="0" w:color="E3E3E3"/>
                            <w:left w:val="single" w:sz="2" w:space="0" w:color="E3E3E3"/>
                            <w:bottom w:val="single" w:sz="2" w:space="0" w:color="E3E3E3"/>
                            <w:right w:val="single" w:sz="2" w:space="0" w:color="E3E3E3"/>
                          </w:divBdr>
                          <w:divsChild>
                            <w:div w:id="1953972474">
                              <w:marLeft w:val="0"/>
                              <w:marRight w:val="0"/>
                              <w:marTop w:val="100"/>
                              <w:marBottom w:val="100"/>
                              <w:divBdr>
                                <w:top w:val="single" w:sz="2" w:space="0" w:color="E3E3E3"/>
                                <w:left w:val="single" w:sz="2" w:space="0" w:color="E3E3E3"/>
                                <w:bottom w:val="single" w:sz="2" w:space="0" w:color="E3E3E3"/>
                                <w:right w:val="single" w:sz="2" w:space="0" w:color="E3E3E3"/>
                              </w:divBdr>
                              <w:divsChild>
                                <w:div w:id="1553423373">
                                  <w:marLeft w:val="0"/>
                                  <w:marRight w:val="0"/>
                                  <w:marTop w:val="0"/>
                                  <w:marBottom w:val="0"/>
                                  <w:divBdr>
                                    <w:top w:val="single" w:sz="2" w:space="0" w:color="E3E3E3"/>
                                    <w:left w:val="single" w:sz="2" w:space="0" w:color="E3E3E3"/>
                                    <w:bottom w:val="single" w:sz="2" w:space="0" w:color="E3E3E3"/>
                                    <w:right w:val="single" w:sz="2" w:space="0" w:color="E3E3E3"/>
                                  </w:divBdr>
                                  <w:divsChild>
                                    <w:div w:id="1964187376">
                                      <w:marLeft w:val="0"/>
                                      <w:marRight w:val="0"/>
                                      <w:marTop w:val="0"/>
                                      <w:marBottom w:val="0"/>
                                      <w:divBdr>
                                        <w:top w:val="single" w:sz="2" w:space="0" w:color="E3E3E3"/>
                                        <w:left w:val="single" w:sz="2" w:space="0" w:color="E3E3E3"/>
                                        <w:bottom w:val="single" w:sz="2" w:space="0" w:color="E3E3E3"/>
                                        <w:right w:val="single" w:sz="2" w:space="0" w:color="E3E3E3"/>
                                      </w:divBdr>
                                      <w:divsChild>
                                        <w:div w:id="554198920">
                                          <w:marLeft w:val="0"/>
                                          <w:marRight w:val="0"/>
                                          <w:marTop w:val="0"/>
                                          <w:marBottom w:val="0"/>
                                          <w:divBdr>
                                            <w:top w:val="single" w:sz="2" w:space="0" w:color="E3E3E3"/>
                                            <w:left w:val="single" w:sz="2" w:space="0" w:color="E3E3E3"/>
                                            <w:bottom w:val="single" w:sz="2" w:space="0" w:color="E3E3E3"/>
                                            <w:right w:val="single" w:sz="2" w:space="0" w:color="E3E3E3"/>
                                          </w:divBdr>
                                          <w:divsChild>
                                            <w:div w:id="700669572">
                                              <w:marLeft w:val="0"/>
                                              <w:marRight w:val="0"/>
                                              <w:marTop w:val="0"/>
                                              <w:marBottom w:val="0"/>
                                              <w:divBdr>
                                                <w:top w:val="single" w:sz="2" w:space="0" w:color="E3E3E3"/>
                                                <w:left w:val="single" w:sz="2" w:space="0" w:color="E3E3E3"/>
                                                <w:bottom w:val="single" w:sz="2" w:space="0" w:color="E3E3E3"/>
                                                <w:right w:val="single" w:sz="2" w:space="0" w:color="E3E3E3"/>
                                              </w:divBdr>
                                              <w:divsChild>
                                                <w:div w:id="1568882773">
                                                  <w:marLeft w:val="0"/>
                                                  <w:marRight w:val="0"/>
                                                  <w:marTop w:val="0"/>
                                                  <w:marBottom w:val="0"/>
                                                  <w:divBdr>
                                                    <w:top w:val="single" w:sz="2" w:space="0" w:color="E3E3E3"/>
                                                    <w:left w:val="single" w:sz="2" w:space="0" w:color="E3E3E3"/>
                                                    <w:bottom w:val="single" w:sz="2" w:space="0" w:color="E3E3E3"/>
                                                    <w:right w:val="single" w:sz="2" w:space="0" w:color="E3E3E3"/>
                                                  </w:divBdr>
                                                  <w:divsChild>
                                                    <w:div w:id="7875044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11965556">
          <w:marLeft w:val="0"/>
          <w:marRight w:val="0"/>
          <w:marTop w:val="0"/>
          <w:marBottom w:val="0"/>
          <w:divBdr>
            <w:top w:val="none" w:sz="0" w:space="0" w:color="auto"/>
            <w:left w:val="none" w:sz="0" w:space="0" w:color="auto"/>
            <w:bottom w:val="none" w:sz="0" w:space="0" w:color="auto"/>
            <w:right w:val="none" w:sz="0" w:space="0" w:color="auto"/>
          </w:divBdr>
        </w:div>
      </w:divsChild>
    </w:div>
    <w:div w:id="862397338">
      <w:bodyDiv w:val="1"/>
      <w:marLeft w:val="0"/>
      <w:marRight w:val="0"/>
      <w:marTop w:val="0"/>
      <w:marBottom w:val="0"/>
      <w:divBdr>
        <w:top w:val="none" w:sz="0" w:space="0" w:color="auto"/>
        <w:left w:val="none" w:sz="0" w:space="0" w:color="auto"/>
        <w:bottom w:val="none" w:sz="0" w:space="0" w:color="auto"/>
        <w:right w:val="none" w:sz="0" w:space="0" w:color="auto"/>
      </w:divBdr>
    </w:div>
    <w:div w:id="873615070">
      <w:bodyDiv w:val="1"/>
      <w:marLeft w:val="0"/>
      <w:marRight w:val="0"/>
      <w:marTop w:val="0"/>
      <w:marBottom w:val="0"/>
      <w:divBdr>
        <w:top w:val="none" w:sz="0" w:space="0" w:color="auto"/>
        <w:left w:val="none" w:sz="0" w:space="0" w:color="auto"/>
        <w:bottom w:val="none" w:sz="0" w:space="0" w:color="auto"/>
        <w:right w:val="none" w:sz="0" w:space="0" w:color="auto"/>
      </w:divBdr>
    </w:div>
    <w:div w:id="894393147">
      <w:bodyDiv w:val="1"/>
      <w:marLeft w:val="0"/>
      <w:marRight w:val="0"/>
      <w:marTop w:val="0"/>
      <w:marBottom w:val="0"/>
      <w:divBdr>
        <w:top w:val="none" w:sz="0" w:space="0" w:color="auto"/>
        <w:left w:val="none" w:sz="0" w:space="0" w:color="auto"/>
        <w:bottom w:val="none" w:sz="0" w:space="0" w:color="auto"/>
        <w:right w:val="none" w:sz="0" w:space="0" w:color="auto"/>
      </w:divBdr>
    </w:div>
    <w:div w:id="911358111">
      <w:bodyDiv w:val="1"/>
      <w:marLeft w:val="0"/>
      <w:marRight w:val="0"/>
      <w:marTop w:val="0"/>
      <w:marBottom w:val="0"/>
      <w:divBdr>
        <w:top w:val="none" w:sz="0" w:space="0" w:color="auto"/>
        <w:left w:val="none" w:sz="0" w:space="0" w:color="auto"/>
        <w:bottom w:val="none" w:sz="0" w:space="0" w:color="auto"/>
        <w:right w:val="none" w:sz="0" w:space="0" w:color="auto"/>
      </w:divBdr>
    </w:div>
    <w:div w:id="918907043">
      <w:bodyDiv w:val="1"/>
      <w:marLeft w:val="0"/>
      <w:marRight w:val="0"/>
      <w:marTop w:val="0"/>
      <w:marBottom w:val="0"/>
      <w:divBdr>
        <w:top w:val="none" w:sz="0" w:space="0" w:color="auto"/>
        <w:left w:val="none" w:sz="0" w:space="0" w:color="auto"/>
        <w:bottom w:val="none" w:sz="0" w:space="0" w:color="auto"/>
        <w:right w:val="none" w:sz="0" w:space="0" w:color="auto"/>
      </w:divBdr>
      <w:divsChild>
        <w:div w:id="1455640166">
          <w:marLeft w:val="0"/>
          <w:marRight w:val="0"/>
          <w:marTop w:val="0"/>
          <w:marBottom w:val="0"/>
          <w:divBdr>
            <w:top w:val="none" w:sz="0" w:space="0" w:color="auto"/>
            <w:left w:val="none" w:sz="0" w:space="0" w:color="auto"/>
            <w:bottom w:val="none" w:sz="0" w:space="0" w:color="auto"/>
            <w:right w:val="none" w:sz="0" w:space="0" w:color="auto"/>
          </w:divBdr>
          <w:divsChild>
            <w:div w:id="1052728749">
              <w:marLeft w:val="0"/>
              <w:marRight w:val="420"/>
              <w:marTop w:val="0"/>
              <w:marBottom w:val="0"/>
              <w:divBdr>
                <w:top w:val="none" w:sz="0" w:space="0" w:color="auto"/>
                <w:left w:val="none" w:sz="0" w:space="0" w:color="auto"/>
                <w:bottom w:val="none" w:sz="0" w:space="0" w:color="auto"/>
                <w:right w:val="none" w:sz="0" w:space="0" w:color="auto"/>
              </w:divBdr>
            </w:div>
            <w:div w:id="702751925">
              <w:marLeft w:val="0"/>
              <w:marRight w:val="0"/>
              <w:marTop w:val="0"/>
              <w:marBottom w:val="0"/>
              <w:divBdr>
                <w:top w:val="none" w:sz="0" w:space="0" w:color="auto"/>
                <w:left w:val="none" w:sz="0" w:space="0" w:color="auto"/>
                <w:bottom w:val="none" w:sz="0" w:space="0" w:color="auto"/>
                <w:right w:val="none" w:sz="0" w:space="0" w:color="auto"/>
              </w:divBdr>
              <w:divsChild>
                <w:div w:id="1213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02628">
      <w:bodyDiv w:val="1"/>
      <w:marLeft w:val="0"/>
      <w:marRight w:val="0"/>
      <w:marTop w:val="0"/>
      <w:marBottom w:val="0"/>
      <w:divBdr>
        <w:top w:val="none" w:sz="0" w:space="0" w:color="auto"/>
        <w:left w:val="none" w:sz="0" w:space="0" w:color="auto"/>
        <w:bottom w:val="none" w:sz="0" w:space="0" w:color="auto"/>
        <w:right w:val="none" w:sz="0" w:space="0" w:color="auto"/>
      </w:divBdr>
    </w:div>
    <w:div w:id="1585609677">
      <w:bodyDiv w:val="1"/>
      <w:marLeft w:val="0"/>
      <w:marRight w:val="0"/>
      <w:marTop w:val="0"/>
      <w:marBottom w:val="0"/>
      <w:divBdr>
        <w:top w:val="none" w:sz="0" w:space="0" w:color="auto"/>
        <w:left w:val="none" w:sz="0" w:space="0" w:color="auto"/>
        <w:bottom w:val="none" w:sz="0" w:space="0" w:color="auto"/>
        <w:right w:val="none" w:sz="0" w:space="0" w:color="auto"/>
      </w:divBdr>
    </w:div>
    <w:div w:id="1631014910">
      <w:bodyDiv w:val="1"/>
      <w:marLeft w:val="0"/>
      <w:marRight w:val="0"/>
      <w:marTop w:val="0"/>
      <w:marBottom w:val="0"/>
      <w:divBdr>
        <w:top w:val="none" w:sz="0" w:space="0" w:color="auto"/>
        <w:left w:val="none" w:sz="0" w:space="0" w:color="auto"/>
        <w:bottom w:val="none" w:sz="0" w:space="0" w:color="auto"/>
        <w:right w:val="none" w:sz="0" w:space="0" w:color="auto"/>
      </w:divBdr>
    </w:div>
    <w:div w:id="1747263716">
      <w:bodyDiv w:val="1"/>
      <w:marLeft w:val="0"/>
      <w:marRight w:val="0"/>
      <w:marTop w:val="0"/>
      <w:marBottom w:val="0"/>
      <w:divBdr>
        <w:top w:val="none" w:sz="0" w:space="0" w:color="auto"/>
        <w:left w:val="none" w:sz="0" w:space="0" w:color="auto"/>
        <w:bottom w:val="none" w:sz="0" w:space="0" w:color="auto"/>
        <w:right w:val="none" w:sz="0" w:space="0" w:color="auto"/>
      </w:divBdr>
    </w:div>
    <w:div w:id="1792094342">
      <w:bodyDiv w:val="1"/>
      <w:marLeft w:val="0"/>
      <w:marRight w:val="0"/>
      <w:marTop w:val="0"/>
      <w:marBottom w:val="0"/>
      <w:divBdr>
        <w:top w:val="none" w:sz="0" w:space="0" w:color="auto"/>
        <w:left w:val="none" w:sz="0" w:space="0" w:color="auto"/>
        <w:bottom w:val="none" w:sz="0" w:space="0" w:color="auto"/>
        <w:right w:val="none" w:sz="0" w:space="0" w:color="auto"/>
      </w:divBdr>
    </w:div>
    <w:div w:id="1922444974">
      <w:bodyDiv w:val="1"/>
      <w:marLeft w:val="0"/>
      <w:marRight w:val="0"/>
      <w:marTop w:val="0"/>
      <w:marBottom w:val="0"/>
      <w:divBdr>
        <w:top w:val="none" w:sz="0" w:space="0" w:color="auto"/>
        <w:left w:val="none" w:sz="0" w:space="0" w:color="auto"/>
        <w:bottom w:val="none" w:sz="0" w:space="0" w:color="auto"/>
        <w:right w:val="none" w:sz="0" w:space="0" w:color="auto"/>
      </w:divBdr>
    </w:div>
    <w:div w:id="2038000291">
      <w:bodyDiv w:val="1"/>
      <w:marLeft w:val="0"/>
      <w:marRight w:val="0"/>
      <w:marTop w:val="0"/>
      <w:marBottom w:val="0"/>
      <w:divBdr>
        <w:top w:val="none" w:sz="0" w:space="0" w:color="auto"/>
        <w:left w:val="none" w:sz="0" w:space="0" w:color="auto"/>
        <w:bottom w:val="none" w:sz="0" w:space="0" w:color="auto"/>
        <w:right w:val="none" w:sz="0" w:space="0" w:color="auto"/>
      </w:divBdr>
    </w:div>
    <w:div w:id="20427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g.at/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Gschwandtner Petra (Stadtamt Perg)</cp:lastModifiedBy>
  <cp:revision>3</cp:revision>
  <cp:lastPrinted>2024-03-28T15:06:00Z</cp:lastPrinted>
  <dcterms:created xsi:type="dcterms:W3CDTF">2024-03-29T09:55:00Z</dcterms:created>
  <dcterms:modified xsi:type="dcterms:W3CDTF">2024-03-29T09:58:00Z</dcterms:modified>
</cp:coreProperties>
</file>